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23CD" w:rsidRDefault="009923CD" w:rsidP="009923CD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KS2 Computing</w:t>
      </w:r>
      <w:r w:rsidRPr="00C61FA9">
        <w:rPr>
          <w:b/>
          <w:u w:val="single"/>
        </w:rPr>
        <w:t xml:space="preserve"> – 2 Year Rollin</w:t>
      </w:r>
      <w:r>
        <w:rPr>
          <w:b/>
          <w:u w:val="single"/>
        </w:rPr>
        <w:t xml:space="preserve">g Programme for Yr3/4 </w:t>
      </w:r>
    </w:p>
    <w:p w:rsidR="009923CD" w:rsidRPr="00C61FA9" w:rsidRDefault="009923CD" w:rsidP="009923CD"/>
    <w:p w:rsidR="009923CD" w:rsidRDefault="009923CD" w:rsidP="009923CD">
      <w:pPr>
        <w:tabs>
          <w:tab w:val="left" w:pos="1341"/>
        </w:tabs>
      </w:pPr>
      <w:r>
        <w:tab/>
      </w:r>
    </w:p>
    <w:p w:rsidR="009923CD" w:rsidRPr="00C61FA9" w:rsidRDefault="009923CD" w:rsidP="009923CD">
      <w:pPr>
        <w:rPr>
          <w:b/>
          <w:u w:val="single"/>
        </w:rPr>
      </w:pPr>
      <w:r w:rsidRPr="00C61FA9">
        <w:rPr>
          <w:b/>
          <w:u w:val="single"/>
        </w:rPr>
        <w:t xml:space="preserve">KS2 – </w:t>
      </w:r>
      <w:r>
        <w:rPr>
          <w:b/>
          <w:u w:val="single"/>
        </w:rPr>
        <w:t>Computing</w:t>
      </w:r>
      <w:r w:rsidRPr="00C61FA9">
        <w:rPr>
          <w:b/>
          <w:u w:val="single"/>
        </w:rPr>
        <w:t xml:space="preserve"> – 2 Year Rollin</w:t>
      </w:r>
      <w:r>
        <w:rPr>
          <w:b/>
          <w:u w:val="single"/>
        </w:rPr>
        <w:t>g Programme for Yr5/6</w:t>
      </w:r>
    </w:p>
    <w:tbl>
      <w:tblPr>
        <w:tblStyle w:val="TableGrid"/>
        <w:tblpPr w:leftFromText="180" w:rightFromText="180" w:tblpX="-289" w:tblpY="620"/>
        <w:tblW w:w="13985" w:type="dxa"/>
        <w:tblLook w:val="04A0" w:firstRow="1" w:lastRow="0" w:firstColumn="1" w:lastColumn="0" w:noHBand="0" w:noVBand="1"/>
      </w:tblPr>
      <w:tblGrid>
        <w:gridCol w:w="2245"/>
        <w:gridCol w:w="1956"/>
        <w:gridCol w:w="1956"/>
        <w:gridCol w:w="1957"/>
        <w:gridCol w:w="1957"/>
        <w:gridCol w:w="1957"/>
        <w:gridCol w:w="1957"/>
      </w:tblGrid>
      <w:tr w:rsidR="009923CD" w:rsidTr="00047875">
        <w:trPr>
          <w:trHeight w:val="274"/>
        </w:trPr>
        <w:tc>
          <w:tcPr>
            <w:tcW w:w="2245" w:type="dxa"/>
          </w:tcPr>
          <w:p w:rsidR="009923CD" w:rsidRPr="00047875" w:rsidRDefault="009923CD" w:rsidP="009923CD">
            <w:pPr>
              <w:rPr>
                <w:b/>
              </w:rPr>
            </w:pPr>
            <w:r w:rsidRPr="00047875">
              <w:rPr>
                <w:b/>
              </w:rPr>
              <w:t>Year</w:t>
            </w:r>
          </w:p>
        </w:tc>
        <w:tc>
          <w:tcPr>
            <w:tcW w:w="1956" w:type="dxa"/>
          </w:tcPr>
          <w:p w:rsidR="009923CD" w:rsidRPr="00047875" w:rsidRDefault="009923CD" w:rsidP="009923CD">
            <w:pPr>
              <w:rPr>
                <w:b/>
              </w:rPr>
            </w:pPr>
            <w:r w:rsidRPr="00047875">
              <w:rPr>
                <w:b/>
              </w:rPr>
              <w:t>Autumn 1</w:t>
            </w:r>
          </w:p>
        </w:tc>
        <w:tc>
          <w:tcPr>
            <w:tcW w:w="1956" w:type="dxa"/>
          </w:tcPr>
          <w:p w:rsidR="009923CD" w:rsidRPr="00047875" w:rsidRDefault="009923CD" w:rsidP="009923CD">
            <w:pPr>
              <w:rPr>
                <w:b/>
              </w:rPr>
            </w:pPr>
            <w:r w:rsidRPr="00047875">
              <w:rPr>
                <w:b/>
              </w:rPr>
              <w:t>Autumn 2</w:t>
            </w:r>
          </w:p>
        </w:tc>
        <w:tc>
          <w:tcPr>
            <w:tcW w:w="1957" w:type="dxa"/>
          </w:tcPr>
          <w:p w:rsidR="009923CD" w:rsidRPr="00047875" w:rsidRDefault="009923CD" w:rsidP="009923CD">
            <w:pPr>
              <w:rPr>
                <w:b/>
              </w:rPr>
            </w:pPr>
            <w:r w:rsidRPr="00047875">
              <w:rPr>
                <w:b/>
              </w:rPr>
              <w:t>Spring 1</w:t>
            </w:r>
          </w:p>
        </w:tc>
        <w:tc>
          <w:tcPr>
            <w:tcW w:w="1957" w:type="dxa"/>
          </w:tcPr>
          <w:p w:rsidR="009923CD" w:rsidRPr="00047875" w:rsidRDefault="009923CD" w:rsidP="009923CD">
            <w:pPr>
              <w:rPr>
                <w:b/>
              </w:rPr>
            </w:pPr>
            <w:r w:rsidRPr="00047875">
              <w:rPr>
                <w:b/>
              </w:rPr>
              <w:t>Spring 2</w:t>
            </w:r>
          </w:p>
        </w:tc>
        <w:tc>
          <w:tcPr>
            <w:tcW w:w="1957" w:type="dxa"/>
          </w:tcPr>
          <w:p w:rsidR="009923CD" w:rsidRPr="00047875" w:rsidRDefault="009923CD" w:rsidP="009923CD">
            <w:pPr>
              <w:rPr>
                <w:b/>
              </w:rPr>
            </w:pPr>
            <w:r w:rsidRPr="00047875">
              <w:rPr>
                <w:b/>
              </w:rPr>
              <w:t>Summer 1</w:t>
            </w:r>
          </w:p>
        </w:tc>
        <w:tc>
          <w:tcPr>
            <w:tcW w:w="1957" w:type="dxa"/>
          </w:tcPr>
          <w:p w:rsidR="009923CD" w:rsidRPr="00047875" w:rsidRDefault="009923CD" w:rsidP="009923CD">
            <w:pPr>
              <w:rPr>
                <w:b/>
              </w:rPr>
            </w:pPr>
            <w:r w:rsidRPr="00047875">
              <w:rPr>
                <w:b/>
              </w:rPr>
              <w:t>Summer 2</w:t>
            </w:r>
          </w:p>
        </w:tc>
      </w:tr>
      <w:tr w:rsidR="009923CD" w:rsidTr="009923CD">
        <w:trPr>
          <w:trHeight w:val="779"/>
        </w:trPr>
        <w:tc>
          <w:tcPr>
            <w:tcW w:w="2245" w:type="dxa"/>
          </w:tcPr>
          <w:p w:rsidR="009923CD" w:rsidRDefault="009923CD" w:rsidP="009923CD">
            <w:r>
              <w:t>A (2026-2027)</w:t>
            </w:r>
          </w:p>
          <w:p w:rsidR="009923CD" w:rsidRDefault="009923CD" w:rsidP="009923CD">
            <w:r>
              <w:t>Kapow Yr3/4 Cycle A</w:t>
            </w:r>
          </w:p>
        </w:tc>
        <w:tc>
          <w:tcPr>
            <w:tcW w:w="1956" w:type="dxa"/>
          </w:tcPr>
          <w:p w:rsidR="009923CD" w:rsidRDefault="009923CD" w:rsidP="009923CD">
            <w:r w:rsidRPr="009923CD">
              <w:t>Microsoft Office 365: Computing systems and networks 2: Emailing</w:t>
            </w:r>
            <w:r>
              <w:t xml:space="preserve"> (Option 1)</w:t>
            </w:r>
          </w:p>
        </w:tc>
        <w:tc>
          <w:tcPr>
            <w:tcW w:w="1956" w:type="dxa"/>
          </w:tcPr>
          <w:p w:rsidR="009923CD" w:rsidRDefault="009923CD" w:rsidP="009923CD">
            <w:r>
              <w:t>Programming: Scratch</w:t>
            </w:r>
            <w:r w:rsidR="00047875">
              <w:t xml:space="preserve"> AND</w:t>
            </w:r>
          </w:p>
          <w:p w:rsidR="009923CD" w:rsidRDefault="009923CD" w:rsidP="009923CD">
            <w:r>
              <w:t>Programming 1: Further coding with Scratch</w:t>
            </w:r>
          </w:p>
        </w:tc>
        <w:tc>
          <w:tcPr>
            <w:tcW w:w="1957" w:type="dxa"/>
          </w:tcPr>
          <w:p w:rsidR="009923CD" w:rsidRDefault="009923CD" w:rsidP="009923CD">
            <w:r>
              <w:t>Online Safety – Year 3</w:t>
            </w:r>
          </w:p>
          <w:p w:rsidR="009923CD" w:rsidRDefault="009923CD" w:rsidP="009923CD">
            <w:r>
              <w:t>(To fit in with Safer Internet Day)</w:t>
            </w:r>
          </w:p>
        </w:tc>
        <w:tc>
          <w:tcPr>
            <w:tcW w:w="1957" w:type="dxa"/>
          </w:tcPr>
          <w:p w:rsidR="009923CD" w:rsidRDefault="009923CD" w:rsidP="009923CD">
            <w:r w:rsidRPr="009923CD">
              <w:t>Video trailers – Option 2: Using iPads</w:t>
            </w:r>
          </w:p>
        </w:tc>
        <w:tc>
          <w:tcPr>
            <w:tcW w:w="1957" w:type="dxa"/>
          </w:tcPr>
          <w:p w:rsidR="009923CD" w:rsidRDefault="009923CD" w:rsidP="009923CD">
            <w:r w:rsidRPr="009923CD">
              <w:t>Microsoft Office 365: Creating media: Website design</w:t>
            </w:r>
            <w:r>
              <w:t xml:space="preserve"> (Option 2)</w:t>
            </w:r>
          </w:p>
        </w:tc>
        <w:tc>
          <w:tcPr>
            <w:tcW w:w="1957" w:type="dxa"/>
          </w:tcPr>
          <w:p w:rsidR="009923CD" w:rsidRDefault="009923CD" w:rsidP="009923CD">
            <w:r>
              <w:t>Programming 2: Computational Thinking</w:t>
            </w:r>
          </w:p>
        </w:tc>
      </w:tr>
      <w:tr w:rsidR="009923CD" w:rsidTr="009923CD">
        <w:trPr>
          <w:trHeight w:val="851"/>
        </w:trPr>
        <w:tc>
          <w:tcPr>
            <w:tcW w:w="2245" w:type="dxa"/>
          </w:tcPr>
          <w:p w:rsidR="009923CD" w:rsidRDefault="009923CD" w:rsidP="009923CD">
            <w:r>
              <w:t>B (2027-2028)</w:t>
            </w:r>
          </w:p>
          <w:p w:rsidR="009923CD" w:rsidRDefault="009923CD" w:rsidP="009923CD">
            <w:r>
              <w:t>Kapow Yr3/4 Cycle B</w:t>
            </w:r>
          </w:p>
        </w:tc>
        <w:tc>
          <w:tcPr>
            <w:tcW w:w="1956" w:type="dxa"/>
          </w:tcPr>
          <w:p w:rsidR="009923CD" w:rsidRDefault="009923CD" w:rsidP="009923CD">
            <w:r>
              <w:t>Computing systems and networks 1: Networks</w:t>
            </w:r>
          </w:p>
        </w:tc>
        <w:tc>
          <w:tcPr>
            <w:tcW w:w="1956" w:type="dxa"/>
          </w:tcPr>
          <w:p w:rsidR="009923CD" w:rsidRDefault="009923CD" w:rsidP="009923CD">
            <w:r>
              <w:t>Data Handling: Comparison cards databases</w:t>
            </w:r>
          </w:p>
        </w:tc>
        <w:tc>
          <w:tcPr>
            <w:tcW w:w="1957" w:type="dxa"/>
          </w:tcPr>
          <w:p w:rsidR="009923CD" w:rsidRDefault="009923CD" w:rsidP="009923CD">
            <w:r>
              <w:t>Online Safety – Year 4</w:t>
            </w:r>
          </w:p>
          <w:p w:rsidR="009923CD" w:rsidRDefault="009923CD" w:rsidP="009923CD">
            <w:r>
              <w:t>(To fit in with Safer Internet Day)</w:t>
            </w:r>
          </w:p>
        </w:tc>
        <w:tc>
          <w:tcPr>
            <w:tcW w:w="1957" w:type="dxa"/>
          </w:tcPr>
          <w:p w:rsidR="009923CD" w:rsidRDefault="009923CD" w:rsidP="009923CD">
            <w:r>
              <w:t>Computing Systems and Networks 3: Journey inside a computer</w:t>
            </w:r>
          </w:p>
        </w:tc>
        <w:tc>
          <w:tcPr>
            <w:tcW w:w="1957" w:type="dxa"/>
          </w:tcPr>
          <w:p w:rsidR="009923CD" w:rsidRDefault="009923CD" w:rsidP="009923CD">
            <w:r w:rsidRPr="009923CD">
              <w:t>Microsoft Office 365: Computing systems and networks: Collaborative learning</w:t>
            </w:r>
          </w:p>
        </w:tc>
        <w:tc>
          <w:tcPr>
            <w:tcW w:w="1957" w:type="dxa"/>
          </w:tcPr>
          <w:p w:rsidR="009923CD" w:rsidRDefault="009923CD" w:rsidP="009923CD">
            <w:r>
              <w:t>Data Handling: Investigating weather</w:t>
            </w:r>
          </w:p>
        </w:tc>
      </w:tr>
    </w:tbl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242"/>
        <w:gridCol w:w="1953"/>
        <w:gridCol w:w="1953"/>
        <w:gridCol w:w="1954"/>
        <w:gridCol w:w="1954"/>
        <w:gridCol w:w="1954"/>
        <w:gridCol w:w="1954"/>
      </w:tblGrid>
      <w:tr w:rsidR="009923CD" w:rsidTr="00047875">
        <w:trPr>
          <w:trHeight w:val="341"/>
        </w:trPr>
        <w:tc>
          <w:tcPr>
            <w:tcW w:w="2242" w:type="dxa"/>
          </w:tcPr>
          <w:p w:rsidR="009923CD" w:rsidRPr="00047875" w:rsidRDefault="009923CD" w:rsidP="004E20EE">
            <w:pPr>
              <w:rPr>
                <w:b/>
              </w:rPr>
            </w:pPr>
            <w:r w:rsidRPr="00047875">
              <w:rPr>
                <w:b/>
              </w:rPr>
              <w:t>Year</w:t>
            </w:r>
          </w:p>
        </w:tc>
        <w:tc>
          <w:tcPr>
            <w:tcW w:w="1953" w:type="dxa"/>
          </w:tcPr>
          <w:p w:rsidR="009923CD" w:rsidRPr="00047875" w:rsidRDefault="009923CD" w:rsidP="004E20EE">
            <w:pPr>
              <w:rPr>
                <w:b/>
              </w:rPr>
            </w:pPr>
            <w:r w:rsidRPr="00047875">
              <w:rPr>
                <w:b/>
              </w:rPr>
              <w:t>Autumn 1</w:t>
            </w:r>
          </w:p>
        </w:tc>
        <w:tc>
          <w:tcPr>
            <w:tcW w:w="1953" w:type="dxa"/>
          </w:tcPr>
          <w:p w:rsidR="009923CD" w:rsidRPr="00047875" w:rsidRDefault="009923CD" w:rsidP="004E20EE">
            <w:pPr>
              <w:rPr>
                <w:b/>
              </w:rPr>
            </w:pPr>
            <w:r w:rsidRPr="00047875">
              <w:rPr>
                <w:b/>
              </w:rPr>
              <w:t>Autumn 2</w:t>
            </w:r>
          </w:p>
        </w:tc>
        <w:tc>
          <w:tcPr>
            <w:tcW w:w="1954" w:type="dxa"/>
          </w:tcPr>
          <w:p w:rsidR="009923CD" w:rsidRPr="00047875" w:rsidRDefault="009923CD" w:rsidP="004E20EE">
            <w:pPr>
              <w:rPr>
                <w:b/>
              </w:rPr>
            </w:pPr>
            <w:r w:rsidRPr="00047875">
              <w:rPr>
                <w:b/>
              </w:rPr>
              <w:t>Spring 1</w:t>
            </w:r>
          </w:p>
        </w:tc>
        <w:tc>
          <w:tcPr>
            <w:tcW w:w="1954" w:type="dxa"/>
          </w:tcPr>
          <w:p w:rsidR="009923CD" w:rsidRPr="00047875" w:rsidRDefault="009923CD" w:rsidP="004E20EE">
            <w:pPr>
              <w:rPr>
                <w:b/>
              </w:rPr>
            </w:pPr>
            <w:r w:rsidRPr="00047875">
              <w:rPr>
                <w:b/>
              </w:rPr>
              <w:t>Spring 2</w:t>
            </w:r>
          </w:p>
        </w:tc>
        <w:tc>
          <w:tcPr>
            <w:tcW w:w="1954" w:type="dxa"/>
          </w:tcPr>
          <w:p w:rsidR="009923CD" w:rsidRPr="00047875" w:rsidRDefault="009923CD" w:rsidP="004E20EE">
            <w:pPr>
              <w:rPr>
                <w:b/>
              </w:rPr>
            </w:pPr>
            <w:r w:rsidRPr="00047875">
              <w:rPr>
                <w:b/>
              </w:rPr>
              <w:t>Summer 1</w:t>
            </w:r>
          </w:p>
        </w:tc>
        <w:tc>
          <w:tcPr>
            <w:tcW w:w="1954" w:type="dxa"/>
          </w:tcPr>
          <w:p w:rsidR="009923CD" w:rsidRPr="00047875" w:rsidRDefault="009923CD" w:rsidP="004E20EE">
            <w:pPr>
              <w:rPr>
                <w:b/>
              </w:rPr>
            </w:pPr>
            <w:r w:rsidRPr="00047875">
              <w:rPr>
                <w:b/>
              </w:rPr>
              <w:t>Summer 2</w:t>
            </w:r>
          </w:p>
        </w:tc>
      </w:tr>
      <w:tr w:rsidR="009923CD" w:rsidTr="009923CD">
        <w:trPr>
          <w:trHeight w:val="818"/>
        </w:trPr>
        <w:tc>
          <w:tcPr>
            <w:tcW w:w="2242" w:type="dxa"/>
          </w:tcPr>
          <w:p w:rsidR="009923CD" w:rsidRDefault="009923CD" w:rsidP="004E20EE">
            <w:r>
              <w:t>A (2026-2027)</w:t>
            </w:r>
          </w:p>
          <w:p w:rsidR="009923CD" w:rsidRDefault="009923CD" w:rsidP="004E20EE">
            <w:r>
              <w:t>Kapow Yr5/6 Cycle A</w:t>
            </w:r>
          </w:p>
        </w:tc>
        <w:tc>
          <w:tcPr>
            <w:tcW w:w="1953" w:type="dxa"/>
          </w:tcPr>
          <w:p w:rsidR="009923CD" w:rsidRDefault="00047875" w:rsidP="00047875">
            <w:pPr>
              <w:tabs>
                <w:tab w:val="left" w:pos="1341"/>
              </w:tabs>
            </w:pPr>
            <w:r>
              <w:t xml:space="preserve">Programming 2: BBC </w:t>
            </w:r>
            <w:proofErr w:type="spellStart"/>
            <w:r>
              <w:t>Micro:bit</w:t>
            </w:r>
            <w:proofErr w:type="spellEnd"/>
          </w:p>
        </w:tc>
        <w:tc>
          <w:tcPr>
            <w:tcW w:w="1953" w:type="dxa"/>
          </w:tcPr>
          <w:p w:rsidR="009923CD" w:rsidRDefault="00047875" w:rsidP="004E20EE">
            <w:pPr>
              <w:tabs>
                <w:tab w:val="left" w:pos="1341"/>
              </w:tabs>
            </w:pPr>
            <w:r>
              <w:t>Data Handling: Mars Rover 1 AND</w:t>
            </w:r>
          </w:p>
          <w:p w:rsidR="00047875" w:rsidRDefault="00047875" w:rsidP="004E20EE">
            <w:pPr>
              <w:tabs>
                <w:tab w:val="left" w:pos="1341"/>
              </w:tabs>
            </w:pPr>
            <w:r>
              <w:t>Skills Showcase: Mars Rover</w:t>
            </w:r>
          </w:p>
        </w:tc>
        <w:tc>
          <w:tcPr>
            <w:tcW w:w="1954" w:type="dxa"/>
          </w:tcPr>
          <w:p w:rsidR="00047875" w:rsidRDefault="00047875" w:rsidP="00047875">
            <w:r>
              <w:t>Online Safety – Year 5</w:t>
            </w:r>
          </w:p>
          <w:p w:rsidR="009923CD" w:rsidRDefault="00047875" w:rsidP="00047875">
            <w:pPr>
              <w:tabs>
                <w:tab w:val="left" w:pos="1341"/>
              </w:tabs>
            </w:pPr>
            <w:r>
              <w:t>(To fit in with Safer Internet Day</w:t>
            </w:r>
          </w:p>
        </w:tc>
        <w:tc>
          <w:tcPr>
            <w:tcW w:w="1954" w:type="dxa"/>
          </w:tcPr>
          <w:p w:rsidR="009923CD" w:rsidRDefault="00047875" w:rsidP="004E20EE">
            <w:pPr>
              <w:tabs>
                <w:tab w:val="left" w:pos="1341"/>
              </w:tabs>
            </w:pPr>
            <w:r>
              <w:t>Computing Systems and Networks: Bletchley Park and the history of computers</w:t>
            </w:r>
          </w:p>
        </w:tc>
        <w:tc>
          <w:tcPr>
            <w:tcW w:w="1954" w:type="dxa"/>
          </w:tcPr>
          <w:p w:rsidR="009923CD" w:rsidRDefault="00047875" w:rsidP="004E20EE">
            <w:pPr>
              <w:tabs>
                <w:tab w:val="left" w:pos="1341"/>
              </w:tabs>
            </w:pPr>
            <w:r>
              <w:t>Computing Systems and Networks: Exploring AI</w:t>
            </w:r>
          </w:p>
        </w:tc>
        <w:tc>
          <w:tcPr>
            <w:tcW w:w="1954" w:type="dxa"/>
          </w:tcPr>
          <w:p w:rsidR="009923CD" w:rsidRDefault="00047875" w:rsidP="004E20EE">
            <w:pPr>
              <w:tabs>
                <w:tab w:val="left" w:pos="1341"/>
              </w:tabs>
            </w:pPr>
            <w:r>
              <w:t>Skills Showcase: Inventing a product</w:t>
            </w:r>
          </w:p>
        </w:tc>
      </w:tr>
      <w:tr w:rsidR="009923CD" w:rsidTr="009923CD">
        <w:trPr>
          <w:trHeight w:val="893"/>
        </w:trPr>
        <w:tc>
          <w:tcPr>
            <w:tcW w:w="2242" w:type="dxa"/>
          </w:tcPr>
          <w:p w:rsidR="009923CD" w:rsidRDefault="009923CD" w:rsidP="004E20EE">
            <w:r>
              <w:t>B (2027-2028)</w:t>
            </w:r>
          </w:p>
          <w:p w:rsidR="009923CD" w:rsidRDefault="009923CD" w:rsidP="004E20EE">
            <w:r>
              <w:t>Kapow Yr5/6 Cycle B</w:t>
            </w:r>
          </w:p>
        </w:tc>
        <w:tc>
          <w:tcPr>
            <w:tcW w:w="1953" w:type="dxa"/>
          </w:tcPr>
          <w:p w:rsidR="009923CD" w:rsidRDefault="00047875" w:rsidP="004E20EE">
            <w:pPr>
              <w:tabs>
                <w:tab w:val="left" w:pos="1341"/>
              </w:tabs>
            </w:pPr>
            <w:r>
              <w:t>Programming 1: Music AND</w:t>
            </w:r>
          </w:p>
          <w:p w:rsidR="00047875" w:rsidRDefault="00047875" w:rsidP="004E20EE">
            <w:pPr>
              <w:tabs>
                <w:tab w:val="left" w:pos="1341"/>
              </w:tabs>
            </w:pPr>
            <w:r>
              <w:t>Programming Exploring Python (Option 1)</w:t>
            </w:r>
          </w:p>
        </w:tc>
        <w:tc>
          <w:tcPr>
            <w:tcW w:w="1953" w:type="dxa"/>
          </w:tcPr>
          <w:p w:rsidR="009923CD" w:rsidRDefault="00047875" w:rsidP="004E20EE">
            <w:pPr>
              <w:tabs>
                <w:tab w:val="left" w:pos="1341"/>
              </w:tabs>
            </w:pPr>
            <w:r>
              <w:t>Stop-motion Animation – Option 2: Using Cameras</w:t>
            </w:r>
          </w:p>
        </w:tc>
        <w:tc>
          <w:tcPr>
            <w:tcW w:w="1954" w:type="dxa"/>
          </w:tcPr>
          <w:p w:rsidR="00047875" w:rsidRDefault="00047875" w:rsidP="00047875">
            <w:r>
              <w:t>Online Safety – Year 6</w:t>
            </w:r>
          </w:p>
          <w:p w:rsidR="009923CD" w:rsidRDefault="00047875" w:rsidP="00047875">
            <w:pPr>
              <w:tabs>
                <w:tab w:val="left" w:pos="1341"/>
              </w:tabs>
            </w:pPr>
            <w:r>
              <w:t>(To fit in with Safer Internet Day</w:t>
            </w:r>
          </w:p>
        </w:tc>
        <w:tc>
          <w:tcPr>
            <w:tcW w:w="1954" w:type="dxa"/>
          </w:tcPr>
          <w:p w:rsidR="009923CD" w:rsidRDefault="00047875" w:rsidP="00047875">
            <w:pPr>
              <w:tabs>
                <w:tab w:val="left" w:pos="1341"/>
              </w:tabs>
            </w:pPr>
            <w:r>
              <w:t>Computing Systems and Networks: Search engines</w:t>
            </w:r>
          </w:p>
        </w:tc>
        <w:tc>
          <w:tcPr>
            <w:tcW w:w="1954" w:type="dxa"/>
          </w:tcPr>
          <w:p w:rsidR="009923CD" w:rsidRDefault="00047875" w:rsidP="004E20EE">
            <w:pPr>
              <w:tabs>
                <w:tab w:val="left" w:pos="1341"/>
              </w:tabs>
            </w:pPr>
            <w:r>
              <w:t>Data Handling 1: Big Data 1</w:t>
            </w:r>
          </w:p>
        </w:tc>
        <w:tc>
          <w:tcPr>
            <w:tcW w:w="1954" w:type="dxa"/>
          </w:tcPr>
          <w:p w:rsidR="009923CD" w:rsidRDefault="00047875" w:rsidP="004E20EE">
            <w:pPr>
              <w:tabs>
                <w:tab w:val="left" w:pos="1341"/>
              </w:tabs>
            </w:pPr>
            <w:r>
              <w:t>Data Handling 2: Big Data 2</w:t>
            </w:r>
          </w:p>
        </w:tc>
      </w:tr>
    </w:tbl>
    <w:p w:rsidR="002E3132" w:rsidRPr="009923CD" w:rsidRDefault="009E44FB">
      <w:pPr>
        <w:rPr>
          <w:b/>
        </w:rPr>
      </w:pPr>
    </w:p>
    <w:sectPr w:rsidR="002E3132" w:rsidRPr="009923CD" w:rsidSect="009923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3CD"/>
    <w:rsid w:val="00047875"/>
    <w:rsid w:val="000E2433"/>
    <w:rsid w:val="0094606F"/>
    <w:rsid w:val="009923CD"/>
    <w:rsid w:val="009E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E90858-EC55-4052-BC8A-B214E18C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2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Brennands Endowed PS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Booth</dc:creator>
  <cp:keywords/>
  <dc:description/>
  <cp:lastModifiedBy>11067, head</cp:lastModifiedBy>
  <cp:revision>2</cp:revision>
  <dcterms:created xsi:type="dcterms:W3CDTF">2026-09-02T13:06:00Z</dcterms:created>
  <dcterms:modified xsi:type="dcterms:W3CDTF">2026-09-02T13:06:00Z</dcterms:modified>
</cp:coreProperties>
</file>